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9B502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0939BF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0939BF" w:rsidRPr="000939BF">
        <w:rPr>
          <w:rFonts w:ascii="Times New Roman" w:hAnsi="Times New Roman"/>
          <w:sz w:val="28"/>
          <w:szCs w:val="28"/>
        </w:rPr>
        <w:t>утверждении П</w:t>
      </w:r>
      <w:r w:rsidR="000939BF">
        <w:rPr>
          <w:rFonts w:ascii="Times New Roman" w:hAnsi="Times New Roman"/>
          <w:sz w:val="28"/>
          <w:szCs w:val="28"/>
        </w:rPr>
        <w:t>еречня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="000939BF" w:rsidRPr="000939BF">
        <w:rPr>
          <w:rFonts w:ascii="Times New Roman" w:hAnsi="Times New Roman"/>
          <w:sz w:val="28"/>
          <w:szCs w:val="28"/>
        </w:rPr>
        <w:t xml:space="preserve"> муниципально</w:t>
      </w:r>
      <w:r w:rsidR="000939BF">
        <w:rPr>
          <w:rFonts w:ascii="Times New Roman" w:hAnsi="Times New Roman"/>
          <w:sz w:val="28"/>
          <w:szCs w:val="28"/>
        </w:rPr>
        <w:t>го</w:t>
      </w:r>
      <w:r w:rsidR="000939BF" w:rsidRPr="000939BF">
        <w:rPr>
          <w:rFonts w:ascii="Times New Roman" w:hAnsi="Times New Roman"/>
          <w:sz w:val="28"/>
          <w:szCs w:val="28"/>
        </w:rPr>
        <w:t xml:space="preserve"> контрол</w:t>
      </w:r>
      <w:r w:rsidR="000939BF">
        <w:rPr>
          <w:rFonts w:ascii="Times New Roman" w:hAnsi="Times New Roman"/>
          <w:sz w:val="28"/>
          <w:szCs w:val="28"/>
        </w:rPr>
        <w:t>я</w:t>
      </w:r>
      <w:r w:rsidR="000939BF" w:rsidRPr="000939BF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CE794D" w:rsidRDefault="00CE794D" w:rsidP="00A93558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A93558" w:rsidRPr="00A93558" w:rsidRDefault="00A93558" w:rsidP="00A93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558">
        <w:rPr>
          <w:rFonts w:ascii="Times New Roman" w:hAnsi="Times New Roman"/>
          <w:sz w:val="28"/>
          <w:szCs w:val="28"/>
        </w:rPr>
        <w:t>В целях соблюдения требований пункта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93558" w:rsidRPr="00A93558" w:rsidRDefault="00A93558" w:rsidP="00A93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A93558" w:rsidP="00A935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558">
        <w:rPr>
          <w:rFonts w:ascii="Times New Roman" w:hAnsi="Times New Roman"/>
          <w:sz w:val="28"/>
          <w:szCs w:val="28"/>
        </w:rPr>
        <w:t>1. Утвердить 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58">
        <w:rPr>
          <w:rFonts w:ascii="Times New Roman" w:hAnsi="Times New Roman"/>
          <w:sz w:val="28"/>
          <w:szCs w:val="28"/>
        </w:rPr>
        <w:t>согласно приложению.</w:t>
      </w:r>
      <w:r w:rsidR="00CE794D">
        <w:rPr>
          <w:rFonts w:ascii="Times New Roman" w:hAnsi="Times New Roman"/>
          <w:sz w:val="28"/>
          <w:szCs w:val="28"/>
        </w:rPr>
        <w:t xml:space="preserve"> 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AF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AF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AF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7AF7">
        <w:rPr>
          <w:rFonts w:ascii="Times New Roman" w:hAnsi="Times New Roman"/>
          <w:sz w:val="28"/>
          <w:szCs w:val="28"/>
        </w:rPr>
        <w:t xml:space="preserve">от </w:t>
      </w:r>
      <w:r w:rsidR="009B5028">
        <w:rPr>
          <w:rFonts w:ascii="Times New Roman" w:hAnsi="Times New Roman"/>
          <w:sz w:val="28"/>
          <w:szCs w:val="28"/>
        </w:rPr>
        <w:t>18</w:t>
      </w:r>
      <w:r w:rsidRPr="00537A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537AF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537AF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AF7">
        <w:rPr>
          <w:rFonts w:ascii="Times New Roman" w:hAnsi="Times New Roman"/>
          <w:sz w:val="28"/>
          <w:szCs w:val="28"/>
        </w:rPr>
        <w:t xml:space="preserve">№ </w:t>
      </w:r>
      <w:r w:rsidR="009B5028">
        <w:rPr>
          <w:rFonts w:ascii="Times New Roman" w:hAnsi="Times New Roman"/>
          <w:sz w:val="28"/>
          <w:szCs w:val="28"/>
        </w:rPr>
        <w:t>10</w:t>
      </w:r>
      <w:bookmarkStart w:id="1" w:name="_GoBack"/>
      <w:bookmarkEnd w:id="1"/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7AF7" w:rsidRPr="00537AF7" w:rsidRDefault="00537AF7" w:rsidP="00537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537AF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 w:rsidRPr="00537AF7">
        <w:rPr>
          <w:rFonts w:ascii="Times New Roman" w:hAnsi="Times New Roman"/>
          <w:sz w:val="28"/>
          <w:szCs w:val="28"/>
        </w:rPr>
        <w:t xml:space="preserve"> </w:t>
      </w:r>
      <w:r w:rsidRPr="00A93558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sz w:val="28"/>
          <w:szCs w:val="28"/>
        </w:rPr>
        <w:t xml:space="preserve"> хозяйстве</w:t>
      </w:r>
      <w:r w:rsidRPr="00537AF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CE794D" w:rsidRDefault="00CE794D" w:rsidP="00537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"/>
        <w:gridCol w:w="3313"/>
        <w:gridCol w:w="2727"/>
        <w:gridCol w:w="2736"/>
      </w:tblGrid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3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37AF7" w:rsidRPr="00142CD9" w:rsidRDefault="00537AF7" w:rsidP="0062631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2727" w:type="dxa"/>
          </w:tcPr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736" w:type="dxa"/>
          </w:tcPr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537AF7" w:rsidTr="00626314">
        <w:tc>
          <w:tcPr>
            <w:tcW w:w="9345" w:type="dxa"/>
            <w:gridSpan w:val="4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</w:tcPr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537AF7" w:rsidRPr="00CE7298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2727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736" w:type="dxa"/>
          </w:tcPr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5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2727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статья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3" w:type="dxa"/>
          </w:tcPr>
          <w:p w:rsidR="00537AF7" w:rsidRDefault="00537AF7" w:rsidP="0062631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об административных правонарушениях Российской Федерации</w:t>
            </w:r>
          </w:p>
        </w:tc>
        <w:tc>
          <w:tcPr>
            <w:tcW w:w="2727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атья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11.21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13" w:type="dxa"/>
          </w:tcPr>
          <w:p w:rsidR="00537AF7" w:rsidRDefault="00537AF7" w:rsidP="00537AF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727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19,23,49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13" w:type="dxa"/>
          </w:tcPr>
          <w:p w:rsidR="00537AF7" w:rsidRPr="00537AF7" w:rsidRDefault="00537AF7" w:rsidP="00537AF7">
            <w:pPr>
              <w:tabs>
                <w:tab w:val="left" w:pos="580"/>
              </w:tabs>
              <w:spacing w:after="0" w:line="240" w:lineRule="auto"/>
              <w:jc w:val="center"/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2727" w:type="dxa"/>
          </w:tcPr>
          <w:p w:rsidR="00537AF7" w:rsidRPr="00537AF7" w:rsidRDefault="00537AF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P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12,13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13" w:type="dxa"/>
          </w:tcPr>
          <w:p w:rsidR="00537AF7" w:rsidRPr="00537AF7" w:rsidRDefault="00537AF7" w:rsidP="00537AF7">
            <w:pPr>
              <w:tabs>
                <w:tab w:val="left" w:pos="301"/>
                <w:tab w:val="left" w:pos="580"/>
              </w:tabs>
              <w:spacing w:after="0" w:line="240" w:lineRule="auto"/>
              <w:jc w:val="center"/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727" w:type="dxa"/>
          </w:tcPr>
          <w:p w:rsidR="00537AF7" w:rsidRPr="00537AF7" w:rsidRDefault="00537AF7" w:rsidP="00537AF7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7AF7" w:rsidRPr="00537AF7" w:rsidRDefault="00537AF7" w:rsidP="00537AF7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13,13.1,19,20,22,25,26,29</w:t>
            </w:r>
          </w:p>
        </w:tc>
      </w:tr>
      <w:tr w:rsidR="00537AF7" w:rsidTr="00DE7547">
        <w:tc>
          <w:tcPr>
            <w:tcW w:w="569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13" w:type="dxa"/>
          </w:tcPr>
          <w:p w:rsidR="00537AF7" w:rsidRP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537AF7" w:rsidRPr="00537AF7" w:rsidRDefault="00537AF7" w:rsidP="00702765">
            <w:pPr>
              <w:spacing w:after="0" w:line="240" w:lineRule="auto"/>
              <w:jc w:val="center"/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27" w:type="dxa"/>
          </w:tcPr>
          <w:p w:rsidR="00537AF7" w:rsidRP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736" w:type="dxa"/>
          </w:tcPr>
          <w:p w:rsidR="00537AF7" w:rsidRP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37AF7" w:rsidTr="00DE7547">
        <w:tc>
          <w:tcPr>
            <w:tcW w:w="569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13" w:type="dxa"/>
          </w:tcPr>
          <w:p w:rsidR="00537AF7" w:rsidRPr="00537AF7" w:rsidRDefault="00537AF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537AF7" w:rsidRPr="00537AF7" w:rsidRDefault="00537AF7" w:rsidP="00702765">
            <w:pPr>
              <w:tabs>
                <w:tab w:val="left" w:pos="580"/>
              </w:tabs>
              <w:spacing w:after="0" w:line="240" w:lineRule="auto"/>
              <w:jc w:val="center"/>
            </w:pP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537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№ 59-ФЗ «О порядке рассмотрения обращений граждан Российской Федерации»</w:t>
            </w:r>
          </w:p>
        </w:tc>
        <w:tc>
          <w:tcPr>
            <w:tcW w:w="2727" w:type="dxa"/>
          </w:tcPr>
          <w:p w:rsidR="00537AF7" w:rsidRPr="00537AF7" w:rsidRDefault="00DE7547" w:rsidP="00626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736" w:type="dxa"/>
          </w:tcPr>
          <w:p w:rsidR="00537AF7" w:rsidRPr="00537AF7" w:rsidRDefault="00DE7547" w:rsidP="00537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37AF7" w:rsidTr="00626314">
        <w:tc>
          <w:tcPr>
            <w:tcW w:w="9345" w:type="dxa"/>
            <w:gridSpan w:val="4"/>
          </w:tcPr>
          <w:p w:rsidR="00537AF7" w:rsidRDefault="00537AF7" w:rsidP="00DE7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II. </w:t>
            </w:r>
            <w:r w:rsidR="00DE7547"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702765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7AF7" w:rsidRPr="00142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3" w:type="dxa"/>
          </w:tcPr>
          <w:p w:rsidR="00537AF7" w:rsidRDefault="00DE7547" w:rsidP="007027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30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 w:rsidR="007027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2727" w:type="dxa"/>
          </w:tcPr>
          <w:p w:rsidR="00537AF7" w:rsidRPr="00DE7547" w:rsidRDefault="00DE7547" w:rsidP="00DE75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537AF7" w:rsidRPr="00CE7298" w:rsidTr="00626314">
        <w:tc>
          <w:tcPr>
            <w:tcW w:w="9345" w:type="dxa"/>
            <w:gridSpan w:val="4"/>
            <w:shd w:val="clear" w:color="auto" w:fill="auto"/>
            <w:vAlign w:val="center"/>
          </w:tcPr>
          <w:p w:rsidR="00DE7547" w:rsidRDefault="00537AF7" w:rsidP="00DE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E7547"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и иные нормативные правовые акты субъектов</w:t>
            </w:r>
          </w:p>
          <w:p w:rsidR="00537AF7" w:rsidRPr="00CE7298" w:rsidRDefault="00DE7547" w:rsidP="00DE7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</w:tcPr>
          <w:p w:rsidR="00537AF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Ханты-Мансийского автономного округа - Югры от 11.06.2010 № 102-оз «Об административных правонарушениях»</w:t>
            </w:r>
          </w:p>
        </w:tc>
        <w:tc>
          <w:tcPr>
            <w:tcW w:w="2727" w:type="dxa"/>
          </w:tcPr>
          <w:p w:rsidR="00537AF7" w:rsidRDefault="00DE7547" w:rsidP="00626314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537AF7" w:rsidTr="00DE7547">
        <w:tc>
          <w:tcPr>
            <w:tcW w:w="569" w:type="dxa"/>
          </w:tcPr>
          <w:p w:rsidR="00537AF7" w:rsidRPr="00142CD9" w:rsidRDefault="00537AF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3" w:type="dxa"/>
          </w:tcPr>
          <w:p w:rsidR="00537AF7" w:rsidRDefault="00DE7547" w:rsidP="00626314">
            <w:pPr>
              <w:tabs>
                <w:tab w:val="left" w:pos="7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Ханты-Мансийского автономного округа - Югры от 22.02.2008 № 3-оз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«О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</w:t>
            </w:r>
            <w:r w:rsid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Югре</w:t>
            </w:r>
            <w:r w:rsid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7" w:type="dxa"/>
          </w:tcPr>
          <w:p w:rsidR="00537AF7" w:rsidRPr="00DE7547" w:rsidRDefault="00DE7547" w:rsidP="00DE7547">
            <w:pPr>
              <w:spacing w:after="0" w:line="240" w:lineRule="auto"/>
              <w:ind w:hanging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537AF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DE7547" w:rsidTr="00182ECE">
        <w:tc>
          <w:tcPr>
            <w:tcW w:w="9345" w:type="dxa"/>
            <w:gridSpan w:val="4"/>
          </w:tcPr>
          <w:p w:rsidR="00DE754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DE7547" w:rsidTr="00DE7547">
        <w:tc>
          <w:tcPr>
            <w:tcW w:w="569" w:type="dxa"/>
          </w:tcPr>
          <w:p w:rsidR="00DE7547" w:rsidRPr="00142CD9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3" w:type="dxa"/>
          </w:tcPr>
          <w:p w:rsidR="00DE7547" w:rsidRDefault="00DE7547" w:rsidP="0054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54459A"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54459A"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="0054459A"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.2009 № </w:t>
            </w:r>
            <w:r w:rsidR="0054459A" w:rsidRP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dxa"/>
          </w:tcPr>
          <w:p w:rsidR="00DE754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DE7547" w:rsidRDefault="00DE7547" w:rsidP="00544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одпункт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4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1 ст. 3</w:t>
            </w:r>
          </w:p>
        </w:tc>
      </w:tr>
      <w:tr w:rsidR="00DE7547" w:rsidTr="00DE7547">
        <w:tc>
          <w:tcPr>
            <w:tcW w:w="569" w:type="dxa"/>
          </w:tcPr>
          <w:p w:rsidR="00DE7547" w:rsidRPr="00142CD9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3" w:type="dxa"/>
          </w:tcPr>
          <w:p w:rsidR="00C60688" w:rsidRDefault="0054459A" w:rsidP="00C60688">
            <w:pPr>
              <w:tabs>
                <w:tab w:val="left" w:pos="7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9A">
              <w:rPr>
                <w:rFonts w:ascii="Times New Roman" w:hAnsi="Times New Roman"/>
                <w:sz w:val="24"/>
                <w:szCs w:val="24"/>
              </w:rPr>
              <w:t>Решение Совета депутатов сельского поселения Выкатной от 28.12.2021</w:t>
            </w:r>
          </w:p>
          <w:p w:rsidR="00DE7547" w:rsidRPr="0054459A" w:rsidRDefault="0054459A" w:rsidP="00C60688">
            <w:pPr>
              <w:tabs>
                <w:tab w:val="left" w:pos="7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9A">
              <w:rPr>
                <w:rFonts w:ascii="Times New Roman" w:hAnsi="Times New Roman"/>
                <w:sz w:val="24"/>
                <w:szCs w:val="24"/>
              </w:rPr>
              <w:t>№</w:t>
            </w:r>
            <w:r w:rsidR="00C60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59A">
              <w:rPr>
                <w:rFonts w:ascii="Times New Roman" w:hAnsi="Times New Roman"/>
                <w:sz w:val="24"/>
                <w:szCs w:val="24"/>
              </w:rPr>
              <w:t>111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Выкатной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27" w:type="dxa"/>
          </w:tcPr>
          <w:p w:rsidR="00DE754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736" w:type="dxa"/>
          </w:tcPr>
          <w:p w:rsidR="00DE7547" w:rsidRDefault="00DE7547" w:rsidP="0062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537AF7" w:rsidRPr="00CE794D" w:rsidRDefault="00537AF7" w:rsidP="00537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7AF7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939BF"/>
    <w:rsid w:val="001069F7"/>
    <w:rsid w:val="002D48DB"/>
    <w:rsid w:val="004B68CF"/>
    <w:rsid w:val="00531B29"/>
    <w:rsid w:val="00537AF7"/>
    <w:rsid w:val="0054459A"/>
    <w:rsid w:val="005F0040"/>
    <w:rsid w:val="00702765"/>
    <w:rsid w:val="009B5028"/>
    <w:rsid w:val="00A61365"/>
    <w:rsid w:val="00A93558"/>
    <w:rsid w:val="00C60688"/>
    <w:rsid w:val="00CE794D"/>
    <w:rsid w:val="00DE7547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711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39"/>
    <w:rsid w:val="005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2022-01-18T09:52:00Z</cp:lastPrinted>
  <dcterms:created xsi:type="dcterms:W3CDTF">2020-12-23T06:21:00Z</dcterms:created>
  <dcterms:modified xsi:type="dcterms:W3CDTF">2022-01-18T09:53:00Z</dcterms:modified>
</cp:coreProperties>
</file>